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D7" w:rsidRPr="00EA50B8" w:rsidRDefault="00851DD7" w:rsidP="00851DD7">
      <w:pPr>
        <w:pageBreakBefore/>
        <w:spacing w:after="0" w:line="274" w:lineRule="auto"/>
        <w:ind w:right="62"/>
        <w:jc w:val="center"/>
        <w:rPr>
          <w:rFonts w:ascii="Times New Roman" w:eastAsia="Times New Roman" w:hAnsi="Times New Roman" w:cs="Times New Roman"/>
          <w:b/>
          <w:spacing w:val="9"/>
          <w:sz w:val="36"/>
          <w:szCs w:val="36"/>
        </w:rPr>
      </w:pPr>
      <w:r w:rsidRPr="00EA50B8">
        <w:rPr>
          <w:rFonts w:ascii="Times New Roman" w:eastAsia="Times New Roman" w:hAnsi="Times New Roman" w:cs="Times New Roman"/>
          <w:b/>
          <w:spacing w:val="9"/>
          <w:sz w:val="36"/>
          <w:szCs w:val="36"/>
        </w:rPr>
        <w:t>Сведения о наличии в собственности или на ином законном основании оборудованных учебных транспортных средств</w:t>
      </w:r>
    </w:p>
    <w:p w:rsidR="00851DD7" w:rsidRDefault="00851DD7" w:rsidP="00851DD7">
      <w:pPr>
        <w:spacing w:after="0" w:line="274" w:lineRule="auto"/>
        <w:ind w:right="60"/>
        <w:rPr>
          <w:rFonts w:ascii="Times New Roman" w:eastAsia="Times New Roman" w:hAnsi="Times New Roman" w:cs="Times New Roman"/>
          <w:b/>
          <w:spacing w:val="9"/>
          <w:sz w:val="25"/>
        </w:rPr>
      </w:pPr>
    </w:p>
    <w:p w:rsidR="00851DD7" w:rsidRPr="008015CD" w:rsidRDefault="00851DD7" w:rsidP="00851DD7">
      <w:pPr>
        <w:spacing w:after="0" w:line="270" w:lineRule="auto"/>
        <w:ind w:left="120"/>
        <w:jc w:val="both"/>
        <w:rPr>
          <w:rFonts w:ascii="Times New Roman" w:eastAsia="Times New Roman" w:hAnsi="Times New Roman" w:cs="Times New Roman"/>
          <w:b/>
          <w:spacing w:val="4"/>
          <w:sz w:val="21"/>
        </w:rPr>
      </w:pPr>
      <w:r w:rsidRPr="001A00F6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Количество учебных транспортных средств, соответствующих установленным требованиям: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</w:t>
      </w:r>
      <w:r w:rsidRPr="00472DD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еханических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– 5</w:t>
      </w:r>
      <w:r w:rsidRPr="001A00F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единиц, прицепов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– 2 единицы. Мотоциклов- 2 единицы</w:t>
      </w:r>
    </w:p>
    <w:p w:rsidR="00851DD7" w:rsidRDefault="00851DD7" w:rsidP="00851DD7">
      <w:pPr>
        <w:spacing w:after="0" w:line="274" w:lineRule="auto"/>
        <w:ind w:right="60"/>
        <w:rPr>
          <w:rFonts w:ascii="Times New Roman" w:eastAsia="Times New Roman" w:hAnsi="Times New Roman" w:cs="Times New Roman"/>
          <w:b/>
          <w:spacing w:val="9"/>
          <w:sz w:val="25"/>
        </w:rPr>
      </w:pPr>
    </w:p>
    <w:tbl>
      <w:tblPr>
        <w:tblW w:w="10915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0"/>
        <w:gridCol w:w="1251"/>
        <w:gridCol w:w="1246"/>
        <w:gridCol w:w="1246"/>
        <w:gridCol w:w="1246"/>
        <w:gridCol w:w="1381"/>
        <w:gridCol w:w="1075"/>
      </w:tblGrid>
      <w:tr w:rsidR="00851DD7" w:rsidRPr="00A83D76" w:rsidTr="00311647">
        <w:trPr>
          <w:trHeight w:val="1"/>
        </w:trPr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</w:rPr>
              <w:t>Сведения</w:t>
            </w:r>
          </w:p>
        </w:tc>
        <w:tc>
          <w:tcPr>
            <w:tcW w:w="7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</w:rPr>
              <w:t>Номер по порядку</w:t>
            </w:r>
          </w:p>
        </w:tc>
      </w:tr>
      <w:tr w:rsidR="00851DD7" w:rsidRPr="00A83D76" w:rsidTr="00311647">
        <w:trPr>
          <w:trHeight w:val="1"/>
        </w:trPr>
        <w:tc>
          <w:tcPr>
            <w:tcW w:w="347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0" w:space="0" w:color="000000"/>
              <w:right w:val="single" w:sz="4" w:space="0" w:color="000000"/>
            </w:tcBorders>
            <w:shd w:val="clear" w:color="auto" w:fill="FFFFFF"/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51DD7" w:rsidRPr="00A83D76" w:rsidTr="00311647">
        <w:trPr>
          <w:trHeight w:val="1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</w:rPr>
              <w:t>Марка, модель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sz w:val="20"/>
                <w:szCs w:val="20"/>
              </w:rPr>
              <w:t>RENAULT</w:t>
            </w:r>
          </w:p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sz w:val="20"/>
                <w:szCs w:val="20"/>
              </w:rPr>
              <w:t>LOGAN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C403E3" w:rsidRDefault="00851DD7" w:rsidP="0031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Черри А15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C403E3" w:rsidRDefault="00851DD7" w:rsidP="0031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 LOGAN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B00ACE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 LOGAN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0" w:space="0" w:color="000000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 LOGAN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0" w:space="0" w:color="000000"/>
              <w:right w:val="single" w:sz="4" w:space="0" w:color="000000"/>
            </w:tcBorders>
            <w:shd w:val="clear" w:color="auto" w:fill="FFFFFF"/>
          </w:tcPr>
          <w:p w:rsidR="00851DD7" w:rsidRPr="006E76E2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КМ38136КМ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8136</w:t>
            </w:r>
          </w:p>
        </w:tc>
      </w:tr>
      <w:tr w:rsidR="00851DD7" w:rsidRPr="00A83D76" w:rsidTr="00311647">
        <w:trPr>
          <w:trHeight w:val="28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</w:rPr>
              <w:t>Тип транспортного средства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A83D76">
              <w:rPr>
                <w:rFonts w:ascii="Times New Roman" w:eastAsia="Times New Roman" w:hAnsi="Times New Roman" w:cs="Times New Roman"/>
                <w:sz w:val="20"/>
                <w:szCs w:val="20"/>
              </w:rPr>
              <w:t>егковой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0" w:space="0" w:color="000000"/>
              <w:right w:val="single" w:sz="4" w:space="0" w:color="000000"/>
            </w:tcBorders>
            <w:shd w:val="clear" w:color="auto" w:fill="FFFFFF"/>
          </w:tcPr>
          <w:p w:rsidR="00851DD7" w:rsidRPr="00A83D76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3D76">
              <w:rPr>
                <w:rFonts w:ascii="Times New Roman" w:hAnsi="Times New Roman" w:cs="Times New Roman"/>
                <w:sz w:val="20"/>
                <w:szCs w:val="20"/>
              </w:rPr>
              <w:t>рицеп</w:t>
            </w:r>
          </w:p>
        </w:tc>
      </w:tr>
      <w:tr w:rsidR="00851DD7" w:rsidRPr="00A83D76" w:rsidTr="00311647">
        <w:trPr>
          <w:trHeight w:val="1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</w:rPr>
              <w:t>Категория транспортного средства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0" w:space="0" w:color="000000"/>
              <w:right w:val="single" w:sz="4" w:space="0" w:color="000000"/>
            </w:tcBorders>
            <w:shd w:val="clear" w:color="auto" w:fill="FFFFFF"/>
          </w:tcPr>
          <w:p w:rsidR="00851DD7" w:rsidRPr="00A83D76" w:rsidRDefault="00851DD7" w:rsidP="00311647">
            <w:pPr>
              <w:spacing w:after="0" w:line="240" w:lineRule="auto"/>
              <w:ind w:left="6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851DD7" w:rsidRPr="00A83D76" w:rsidTr="00311647">
        <w:trPr>
          <w:trHeight w:val="1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</w:rPr>
              <w:t>Год выпуска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C403E3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C403E3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C403E3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B00ACE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0" w:space="0" w:color="000000"/>
              <w:right w:val="single" w:sz="4" w:space="0" w:color="000000"/>
            </w:tcBorders>
            <w:shd w:val="clear" w:color="auto" w:fill="FFFFFF"/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</w:tr>
      <w:tr w:rsidR="00851DD7" w:rsidRPr="00A83D76" w:rsidTr="00311647">
        <w:trPr>
          <w:trHeight w:val="1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</w:rPr>
              <w:t>Государственный регистрационный знак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864 РУ 69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Т445НО69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У611СМ 69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B00ACE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 804 СВ69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0" w:space="0" w:color="000000"/>
              <w:right w:val="single" w:sz="4" w:space="0" w:color="000000"/>
            </w:tcBorders>
            <w:shd w:val="clear" w:color="auto" w:fill="FFFFFF"/>
          </w:tcPr>
          <w:p w:rsidR="00851DD7" w:rsidRPr="00A83D76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 0277 69</w:t>
            </w:r>
          </w:p>
        </w:tc>
      </w:tr>
      <w:tr w:rsidR="00851DD7" w:rsidRPr="00A83D76" w:rsidTr="00311647">
        <w:trPr>
          <w:trHeight w:val="1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</w:rPr>
              <w:t>Регистрационные документы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C403E3" w:rsidRDefault="00851DD7" w:rsidP="0031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Рег. св. 69 30 № 959603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C403E3" w:rsidRDefault="00851DD7" w:rsidP="0031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-во 6951№894633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Default="00851DD7" w:rsidP="0031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-во.</w:t>
            </w:r>
          </w:p>
          <w:p w:rsidR="00851DD7" w:rsidRPr="00C403E3" w:rsidRDefault="00851DD7" w:rsidP="0031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9901№197964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   69 07 № 169832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Рег.св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6939№173535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0" w:space="0" w:color="000000"/>
              <w:right w:val="single" w:sz="4" w:space="0" w:color="000000"/>
            </w:tcBorders>
            <w:shd w:val="clear" w:color="auto" w:fill="FFFFFF"/>
          </w:tcPr>
          <w:p w:rsidR="00851DD7" w:rsidRPr="00A83D76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69 РХ 524775</w:t>
            </w:r>
          </w:p>
        </w:tc>
      </w:tr>
      <w:tr w:rsidR="00851DD7" w:rsidRPr="00A83D76" w:rsidTr="00311647">
        <w:trPr>
          <w:trHeight w:val="1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0" w:space="0" w:color="000000"/>
              <w:right w:val="single" w:sz="4" w:space="0" w:color="000000"/>
            </w:tcBorders>
            <w:shd w:val="clear" w:color="auto" w:fill="FFFFFF"/>
          </w:tcPr>
          <w:p w:rsidR="00851DD7" w:rsidRPr="00A83D76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851DD7" w:rsidRPr="00A83D76" w:rsidTr="00311647">
        <w:trPr>
          <w:trHeight w:val="1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Техническое состояние в соответствии с п. 3 Основных положений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Соотв.                                                                                  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0" w:space="0" w:color="000000"/>
              <w:right w:val="single" w:sz="4" w:space="0" w:color="000000"/>
            </w:tcBorders>
            <w:shd w:val="clear" w:color="auto" w:fill="FFFFFF"/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Соотв.</w:t>
            </w:r>
          </w:p>
        </w:tc>
      </w:tr>
      <w:tr w:rsidR="00851DD7" w:rsidRPr="00A83D76" w:rsidTr="00311647">
        <w:trPr>
          <w:trHeight w:val="1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</w:rPr>
              <w:t>Наличие тягово-сцепного (опорно-сцепного) устройства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0" w:space="0" w:color="000000"/>
              <w:right w:val="single" w:sz="4" w:space="0" w:color="000000"/>
            </w:tcBorders>
            <w:shd w:val="clear" w:color="auto" w:fill="FFFFFF"/>
          </w:tcPr>
          <w:p w:rsidR="00851DD7" w:rsidRPr="00A83D76" w:rsidRDefault="00851DD7" w:rsidP="00311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51DD7" w:rsidRPr="00A83D76" w:rsidTr="00311647">
        <w:trPr>
          <w:trHeight w:val="1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</w:rPr>
              <w:t>Тип трансмиссии (автоматическая или механическая)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еская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еская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еская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hAnsi="Times New Roman" w:cs="Times New Roman"/>
                <w:sz w:val="20"/>
                <w:szCs w:val="20"/>
              </w:rPr>
              <w:t>Механич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еская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0" w:space="0" w:color="000000"/>
              <w:right w:val="single" w:sz="4" w:space="0" w:color="000000"/>
            </w:tcBorders>
            <w:shd w:val="clear" w:color="auto" w:fill="FFFFFF"/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51DD7" w:rsidRPr="00A83D76" w:rsidTr="00311647">
        <w:trPr>
          <w:trHeight w:val="1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</w:rPr>
              <w:t>Дополнительные педали в соответствии с п. 5 Основных положений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0" w:space="0" w:color="000000"/>
              <w:right w:val="single" w:sz="4" w:space="0" w:color="000000"/>
            </w:tcBorders>
            <w:shd w:val="clear" w:color="auto" w:fill="FFFFFF"/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51DD7" w:rsidRPr="00A83D76" w:rsidTr="00311647">
        <w:trPr>
          <w:trHeight w:val="1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D76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</w:rPr>
              <w:t>Зеркала заднего вида для обучающего вождению в соответствии с п. 5 Основных положений</w:t>
            </w:r>
            <w:proofErr w:type="gram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0" w:space="0" w:color="000000"/>
              <w:right w:val="single" w:sz="4" w:space="0" w:color="000000"/>
            </w:tcBorders>
            <w:shd w:val="clear" w:color="auto" w:fill="FFFFFF"/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51DD7" w:rsidRPr="00A83D76" w:rsidTr="00311647">
        <w:trPr>
          <w:trHeight w:val="1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0" w:space="0" w:color="000000"/>
              <w:right w:val="single" w:sz="4" w:space="0" w:color="000000"/>
            </w:tcBorders>
            <w:shd w:val="clear" w:color="auto" w:fill="FFFFFF"/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51DD7" w:rsidRPr="00A83D76" w:rsidTr="00311647">
        <w:trPr>
          <w:trHeight w:val="1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-во. 69 ЕВ 001981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69ТВ №000482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Default="00851DD7" w:rsidP="003116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-во</w:t>
            </w:r>
          </w:p>
          <w:p w:rsidR="00851DD7" w:rsidRPr="00A83D76" w:rsidRDefault="00851DD7" w:rsidP="003116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69ТВ 001271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69ЕВ 005684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Св-во69ЕВ 002570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0" w:space="0" w:color="000000"/>
              <w:right w:val="single" w:sz="4" w:space="0" w:color="000000"/>
            </w:tcBorders>
            <w:shd w:val="clear" w:color="auto" w:fill="FFFFFF"/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51DD7" w:rsidRPr="00A83D76" w:rsidTr="00311647">
        <w:trPr>
          <w:trHeight w:val="1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</w:rPr>
              <w:t>Технический осмотр (дата прохождения, срок действия)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27.06.2019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04082017</w:t>
            </w:r>
          </w:p>
          <w:p w:rsidR="00851DD7" w:rsidRPr="00A83D76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05.08.2018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18.07.2018</w:t>
            </w:r>
          </w:p>
          <w:p w:rsidR="00851DD7" w:rsidRPr="00A83D76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18.072020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2D624B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D62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D624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D62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D624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  <w:p w:rsidR="00851DD7" w:rsidRPr="00A83D76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0" w:space="0" w:color="000000"/>
              <w:right w:val="single" w:sz="4" w:space="0" w:color="000000"/>
            </w:tcBorders>
            <w:shd w:val="clear" w:color="auto" w:fill="FFFFFF"/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51DD7" w:rsidRPr="00A83D76" w:rsidTr="00311647">
        <w:trPr>
          <w:trHeight w:val="1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</w:rPr>
              <w:t>Соответствует (не соответствует) установленным требованиям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Соотв</w:t>
            </w:r>
            <w:proofErr w:type="spellEnd"/>
            <w:proofErr w:type="gram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</w:t>
            </w:r>
            <w:r w:rsidRPr="00A83D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0" w:space="0" w:color="000000"/>
              <w:right w:val="single" w:sz="4" w:space="0" w:color="000000"/>
            </w:tcBorders>
            <w:shd w:val="clear" w:color="auto" w:fill="FFFFFF"/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Соотв</w:t>
            </w:r>
            <w:proofErr w:type="spellEnd"/>
            <w:proofErr w:type="gramEnd"/>
          </w:p>
        </w:tc>
      </w:tr>
      <w:tr w:rsidR="00851DD7" w:rsidRPr="00A83D76" w:rsidTr="00311647">
        <w:trPr>
          <w:trHeight w:val="1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Оснащение </w:t>
            </w:r>
            <w:proofErr w:type="spellStart"/>
            <w:r w:rsidRPr="00A83D76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</w:rPr>
              <w:t>тахографами</w:t>
            </w:r>
            <w:proofErr w:type="spellEnd"/>
            <w:r w:rsidRPr="00A83D76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 (для ТС категории «D», подкатегории «D1»)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D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51DD7" w:rsidRDefault="00851DD7" w:rsidP="00851DD7">
      <w:pPr>
        <w:rPr>
          <w:rFonts w:ascii="Calibri" w:eastAsia="Calibri" w:hAnsi="Calibri" w:cs="Calibri"/>
          <w:sz w:val="20"/>
          <w:szCs w:val="20"/>
        </w:rPr>
      </w:pPr>
    </w:p>
    <w:p w:rsidR="00851DD7" w:rsidRDefault="00851DD7" w:rsidP="00851DD7">
      <w:pPr>
        <w:rPr>
          <w:rFonts w:ascii="Calibri" w:eastAsia="Calibri" w:hAnsi="Calibri" w:cs="Calibri"/>
          <w:sz w:val="20"/>
          <w:szCs w:val="20"/>
        </w:rPr>
      </w:pPr>
    </w:p>
    <w:p w:rsidR="00851DD7" w:rsidRDefault="00851DD7" w:rsidP="00851DD7">
      <w:pPr>
        <w:tabs>
          <w:tab w:val="left" w:pos="819"/>
        </w:tabs>
        <w:spacing w:after="0" w:line="240" w:lineRule="auto"/>
        <w:rPr>
          <w:rFonts w:ascii="Times New Roman" w:eastAsia="Times New Roman" w:hAnsi="Times New Roman" w:cs="Times New Roman"/>
          <w:b/>
          <w:spacing w:val="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 xml:space="preserve">   </w:t>
      </w:r>
    </w:p>
    <w:p w:rsidR="00851DD7" w:rsidRDefault="00851DD7" w:rsidP="00851DD7">
      <w:pPr>
        <w:tabs>
          <w:tab w:val="left" w:pos="819"/>
        </w:tabs>
        <w:spacing w:after="0" w:line="240" w:lineRule="auto"/>
        <w:rPr>
          <w:rFonts w:ascii="Times New Roman" w:eastAsia="Times New Roman" w:hAnsi="Times New Roman" w:cs="Times New Roman"/>
          <w:b/>
          <w:spacing w:val="9"/>
          <w:sz w:val="28"/>
          <w:szCs w:val="28"/>
        </w:rPr>
      </w:pPr>
    </w:p>
    <w:p w:rsidR="00851DD7" w:rsidRDefault="00851DD7" w:rsidP="00851DD7">
      <w:pPr>
        <w:tabs>
          <w:tab w:val="left" w:pos="819"/>
        </w:tabs>
        <w:spacing w:after="0" w:line="240" w:lineRule="auto"/>
        <w:rPr>
          <w:rFonts w:ascii="Times New Roman" w:eastAsia="Times New Roman" w:hAnsi="Times New Roman" w:cs="Times New Roman"/>
          <w:b/>
          <w:spacing w:val="9"/>
          <w:sz w:val="28"/>
          <w:szCs w:val="28"/>
        </w:rPr>
      </w:pPr>
    </w:p>
    <w:p w:rsidR="00851DD7" w:rsidRDefault="00851DD7" w:rsidP="00851DD7">
      <w:pPr>
        <w:tabs>
          <w:tab w:val="left" w:pos="819"/>
        </w:tabs>
        <w:spacing w:after="0" w:line="240" w:lineRule="auto"/>
        <w:rPr>
          <w:rFonts w:ascii="Times New Roman" w:eastAsia="Times New Roman" w:hAnsi="Times New Roman" w:cs="Times New Roman"/>
          <w:b/>
          <w:spacing w:val="9"/>
          <w:sz w:val="28"/>
          <w:szCs w:val="28"/>
        </w:rPr>
      </w:pPr>
    </w:p>
    <w:p w:rsidR="00851DD7" w:rsidRDefault="00851DD7" w:rsidP="00851DD7">
      <w:pPr>
        <w:tabs>
          <w:tab w:val="left" w:pos="819"/>
        </w:tabs>
        <w:spacing w:after="0" w:line="240" w:lineRule="auto"/>
        <w:rPr>
          <w:rFonts w:ascii="Times New Roman" w:eastAsia="Times New Roman" w:hAnsi="Times New Roman" w:cs="Times New Roman"/>
          <w:b/>
          <w:spacing w:val="9"/>
          <w:sz w:val="28"/>
          <w:szCs w:val="28"/>
        </w:rPr>
      </w:pPr>
    </w:p>
    <w:tbl>
      <w:tblPr>
        <w:tblW w:w="1105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9"/>
        <w:gridCol w:w="1252"/>
        <w:gridCol w:w="1434"/>
        <w:gridCol w:w="1417"/>
        <w:gridCol w:w="890"/>
        <w:gridCol w:w="1382"/>
        <w:gridCol w:w="1213"/>
      </w:tblGrid>
      <w:tr w:rsidR="00851DD7" w:rsidTr="00311647">
        <w:trPr>
          <w:trHeight w:val="1"/>
        </w:trPr>
        <w:tc>
          <w:tcPr>
            <w:tcW w:w="3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</w:rPr>
              <w:t>Сведения</w:t>
            </w: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</w:rPr>
              <w:t>Номер по порядку</w:t>
            </w:r>
          </w:p>
        </w:tc>
      </w:tr>
      <w:tr w:rsidR="00851DD7" w:rsidTr="00311647">
        <w:trPr>
          <w:trHeight w:val="1"/>
        </w:trPr>
        <w:tc>
          <w:tcPr>
            <w:tcW w:w="346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1DD7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</w:tr>
      <w:tr w:rsidR="00851DD7" w:rsidTr="00311647">
        <w:trPr>
          <w:trHeight w:val="1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</w:rPr>
              <w:t>Марка, модель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Pr="006E76E2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МЗСА 817701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Мотоцикл</w:t>
            </w:r>
          </w:p>
          <w:p w:rsidR="00851DD7" w:rsidRPr="00B80154" w:rsidRDefault="00851DD7" w:rsidP="0031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BS200-16(|||)GS200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Pr="00C81E10" w:rsidRDefault="00851DD7" w:rsidP="00311647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C81E10">
              <w:rPr>
                <w:rFonts w:cs="Times New Roman"/>
                <w:sz w:val="20"/>
                <w:szCs w:val="20"/>
              </w:rPr>
              <w:t xml:space="preserve">Мотоцикл </w:t>
            </w:r>
            <w:r w:rsidRPr="00C81E10">
              <w:rPr>
                <w:rFonts w:cs="Times New Roman"/>
                <w:sz w:val="20"/>
                <w:szCs w:val="20"/>
                <w:lang w:val="en-US"/>
              </w:rPr>
              <w:t>HONDA CB 600F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</w:tr>
      <w:tr w:rsidR="00851DD7" w:rsidTr="00311647">
        <w:trPr>
          <w:trHeight w:val="280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</w:rPr>
              <w:t>Тип транспортного средства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Pr="00A83D76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Pr="00B80154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Мотоцикл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Pr="00C81E10" w:rsidRDefault="00851DD7" w:rsidP="00311647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81E10">
              <w:rPr>
                <w:rFonts w:cs="Times New Roman"/>
                <w:sz w:val="20"/>
                <w:szCs w:val="20"/>
              </w:rPr>
              <w:t>Мотоцикл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</w:tr>
      <w:tr w:rsidR="00851DD7" w:rsidTr="00311647">
        <w:trPr>
          <w:trHeight w:val="1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</w:rPr>
              <w:t>Категория транспортного средства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Pr="00A83D76" w:rsidRDefault="00851DD7" w:rsidP="00311647">
            <w:pPr>
              <w:spacing w:after="0" w:line="240" w:lineRule="auto"/>
              <w:ind w:left="6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Pr="00C81E10" w:rsidRDefault="00851DD7" w:rsidP="00311647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81E10">
              <w:rPr>
                <w:rFonts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</w:tr>
      <w:tr w:rsidR="00851DD7" w:rsidTr="00311647">
        <w:trPr>
          <w:trHeight w:val="1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</w:rPr>
              <w:t>Год выпуска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Pr="00A83D76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Pr="00B80154" w:rsidRDefault="00851DD7" w:rsidP="0031164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80154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Pr="00C81E10" w:rsidRDefault="00851DD7" w:rsidP="00311647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81E10">
              <w:rPr>
                <w:rFonts w:cs="Times New Roman"/>
                <w:sz w:val="20"/>
                <w:szCs w:val="20"/>
                <w:lang w:val="en-US"/>
              </w:rPr>
              <w:t>2001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</w:tr>
      <w:tr w:rsidR="00851DD7" w:rsidTr="00311647">
        <w:trPr>
          <w:trHeight w:val="1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</w:rPr>
              <w:t>Государственный регистрационный знак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Pr="00A83D76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 256969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Pr="00B80154" w:rsidRDefault="00851DD7" w:rsidP="0031164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80154">
              <w:rPr>
                <w:rFonts w:cs="Times New Roman"/>
                <w:sz w:val="20"/>
                <w:szCs w:val="20"/>
              </w:rPr>
              <w:t>8852АВ69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Pr="00C81E10" w:rsidRDefault="00851DD7" w:rsidP="00311647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81E10">
              <w:rPr>
                <w:rFonts w:cs="Times New Roman"/>
                <w:sz w:val="20"/>
                <w:szCs w:val="20"/>
                <w:lang w:val="en-US"/>
              </w:rPr>
              <w:t>799AB 69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</w:tr>
      <w:tr w:rsidR="00851DD7" w:rsidTr="00311647">
        <w:trPr>
          <w:trHeight w:val="1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</w:rPr>
              <w:t>Регистрационные документы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Pr="00A83D76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 Св. 6949 №148102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Pr="00B80154" w:rsidRDefault="00851DD7" w:rsidP="00311647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</w:t>
            </w:r>
            <w:proofErr w:type="gramStart"/>
            <w:r>
              <w:rPr>
                <w:rFonts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cs="Times New Roman"/>
                <w:sz w:val="20"/>
                <w:szCs w:val="20"/>
              </w:rPr>
              <w:t>в-во.6934 №308094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Pr="00C81E10" w:rsidRDefault="00851DD7" w:rsidP="00311647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81E10">
              <w:rPr>
                <w:rFonts w:cs="Times New Roman"/>
                <w:sz w:val="20"/>
                <w:szCs w:val="20"/>
              </w:rPr>
              <w:t>Рег. св-во.6923 №</w:t>
            </w:r>
            <w:r>
              <w:rPr>
                <w:rFonts w:cs="Times New Roman"/>
                <w:sz w:val="20"/>
                <w:szCs w:val="20"/>
              </w:rPr>
              <w:t xml:space="preserve"> 041689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</w:tr>
      <w:tr w:rsidR="00851DD7" w:rsidTr="00311647">
        <w:trPr>
          <w:trHeight w:val="1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Pr="00B80154" w:rsidRDefault="00851DD7" w:rsidP="0031164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Аренда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Pr="00C81E10" w:rsidRDefault="00851DD7" w:rsidP="0031164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Аренда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</w:tr>
      <w:tr w:rsidR="00851DD7" w:rsidTr="00311647">
        <w:trPr>
          <w:trHeight w:val="1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Техническое состояние в соответствии с п. 3 Основных положений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Pr="00B80154" w:rsidRDefault="00851DD7" w:rsidP="0031164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Соотв.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Pr="00C81E10" w:rsidRDefault="00851DD7" w:rsidP="0031164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Соотв.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851DD7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</w:tr>
      <w:tr w:rsidR="00851DD7" w:rsidTr="00311647">
        <w:trPr>
          <w:trHeight w:val="613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</w:rPr>
              <w:t>Наличие тягово-сцепного (опорно-сцепного) устройства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Pr="00B80154" w:rsidRDefault="00851DD7" w:rsidP="0031164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80154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Pr="00C81E10" w:rsidRDefault="00851DD7" w:rsidP="0031164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</w:tr>
      <w:tr w:rsidR="00851DD7" w:rsidTr="00311647">
        <w:trPr>
          <w:trHeight w:val="1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</w:rPr>
              <w:t>Тип трансмиссии (автоматическая или механическая)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Pr="00B80154" w:rsidRDefault="00851DD7" w:rsidP="0031164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Pr="00C81E10" w:rsidRDefault="00851DD7" w:rsidP="0031164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</w:tr>
      <w:tr w:rsidR="00851DD7" w:rsidTr="00311647">
        <w:trPr>
          <w:trHeight w:val="1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</w:rPr>
              <w:t>Дополнительные педали в соответствии с п. 5 Основных положений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Pr="00B80154" w:rsidRDefault="00851DD7" w:rsidP="0031164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Pr="00C81E10" w:rsidRDefault="00851DD7" w:rsidP="0031164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</w:tr>
      <w:tr w:rsidR="00851DD7" w:rsidTr="00311647">
        <w:trPr>
          <w:trHeight w:val="1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</w:rPr>
              <w:t>Зеркала заднего вида для обучающего вождению в соответствии с п. 5 Основных положений</w:t>
            </w:r>
            <w:proofErr w:type="gram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Pr="00B80154" w:rsidRDefault="00851DD7" w:rsidP="0031164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Pr="00C81E10" w:rsidRDefault="00851DD7" w:rsidP="0031164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</w:tr>
      <w:tr w:rsidR="00851DD7" w:rsidTr="00311647">
        <w:trPr>
          <w:trHeight w:val="1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Pr="00B80154" w:rsidRDefault="00851DD7" w:rsidP="0031164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Pr="00C81E10" w:rsidRDefault="00851DD7" w:rsidP="0031164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</w:tr>
      <w:tr w:rsidR="00851DD7" w:rsidTr="00311647">
        <w:trPr>
          <w:trHeight w:val="1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Pr="00B80154" w:rsidRDefault="00851DD7" w:rsidP="0031164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Pr="00C81E10" w:rsidRDefault="00851DD7" w:rsidP="0031164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</w:tr>
      <w:tr w:rsidR="00851DD7" w:rsidTr="00311647">
        <w:trPr>
          <w:trHeight w:val="1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</w:rPr>
              <w:t>Технический осмотр (дата прохождения, срок действия)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Pr="007D2392" w:rsidRDefault="00851DD7" w:rsidP="0031164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19.04.2017</w:t>
            </w:r>
          </w:p>
          <w:p w:rsidR="00851DD7" w:rsidRPr="00B80154" w:rsidRDefault="00851DD7" w:rsidP="0031164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20.04.2019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25.03.2018</w:t>
            </w:r>
          </w:p>
          <w:p w:rsidR="00851DD7" w:rsidRPr="00C81E10" w:rsidRDefault="00851DD7" w:rsidP="0031164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24.10.2018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</w:tr>
      <w:tr w:rsidR="00851DD7" w:rsidTr="00311647">
        <w:trPr>
          <w:trHeight w:val="1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</w:rPr>
              <w:t>Соответствует (не соответствует) установленным требованиям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Pr="00B80154" w:rsidRDefault="00851DD7" w:rsidP="0031164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Соотв.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Pr="00C81E10" w:rsidRDefault="00851DD7" w:rsidP="0031164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Соотв.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</w:tr>
      <w:tr w:rsidR="00851DD7" w:rsidTr="00311647">
        <w:trPr>
          <w:trHeight w:val="1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Оснащение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</w:rPr>
              <w:t>тахографами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 (для ТС категории «D», подкатегории «D1»)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Pr="00B80154" w:rsidRDefault="00851DD7" w:rsidP="0031164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Pr="00C81E10" w:rsidRDefault="00851DD7" w:rsidP="0031164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DD7" w:rsidRDefault="00851DD7" w:rsidP="00311647">
            <w:pPr>
              <w:spacing w:after="0"/>
              <w:rPr>
                <w:rFonts w:cs="Times New Roman"/>
              </w:rPr>
            </w:pPr>
          </w:p>
        </w:tc>
      </w:tr>
    </w:tbl>
    <w:p w:rsidR="000B4C74" w:rsidRDefault="000B4C74">
      <w:bookmarkStart w:id="0" w:name="_GoBack"/>
      <w:bookmarkEnd w:id="0"/>
    </w:p>
    <w:sectPr w:rsidR="000B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D7"/>
    <w:rsid w:val="000B4C74"/>
    <w:rsid w:val="0085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DD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D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Автошкола</cp:lastModifiedBy>
  <cp:revision>1</cp:revision>
  <dcterms:created xsi:type="dcterms:W3CDTF">2019-06-04T11:29:00Z</dcterms:created>
  <dcterms:modified xsi:type="dcterms:W3CDTF">2019-06-04T11:30:00Z</dcterms:modified>
</cp:coreProperties>
</file>